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38E" w:rsidRDefault="008064F4" w:rsidP="002C238E">
      <w:pPr>
        <w:spacing w:after="0" w:line="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Эссе «Самарская Ладья»</w:t>
      </w:r>
    </w:p>
    <w:p w:rsidR="00153384" w:rsidRDefault="00E17ACF" w:rsidP="002C238E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2C23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у меня одно маленькое хобби. Когда приходит вдохновение</w:t>
      </w:r>
      <w:r w:rsidR="002C23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C23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очень люблю «</w:t>
      </w:r>
      <w:proofErr w:type="spellStart"/>
      <w:r w:rsidRPr="002C23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порукодельничать</w:t>
      </w:r>
      <w:proofErr w:type="spellEnd"/>
      <w:r w:rsidRPr="002C23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>
        <w:rPr>
          <w:rFonts w:ascii="Times New Roman" w:hAnsi="Times New Roman" w:cs="Times New Roman"/>
          <w:sz w:val="28"/>
          <w:szCs w:val="28"/>
        </w:rPr>
        <w:t>Как - то п</w:t>
      </w:r>
      <w:r w:rsidR="004D5C5B" w:rsidRPr="00153384">
        <w:rPr>
          <w:rFonts w:ascii="Times New Roman" w:hAnsi="Times New Roman" w:cs="Times New Roman"/>
          <w:sz w:val="28"/>
          <w:szCs w:val="28"/>
        </w:rPr>
        <w:t>осетив библиотеку, мое внимание привлекла выставка- кроссворд «Земля отцов, земля детей»</w:t>
      </w:r>
      <w:r w:rsidR="00153384" w:rsidRPr="00153384">
        <w:rPr>
          <w:rFonts w:ascii="Times New Roman" w:hAnsi="Times New Roman" w:cs="Times New Roman"/>
          <w:sz w:val="28"/>
          <w:szCs w:val="28"/>
        </w:rPr>
        <w:t>,подготовленная к 170</w:t>
      </w:r>
      <w:r w:rsidR="00153384"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="00153384" w:rsidRPr="00153384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153384" w:rsidRPr="00153384">
        <w:rPr>
          <w:rFonts w:ascii="Times New Roman" w:hAnsi="Times New Roman" w:cs="Times New Roman"/>
          <w:sz w:val="28"/>
          <w:szCs w:val="28"/>
        </w:rPr>
        <w:t xml:space="preserve"> Самарской губернии. Я решила проверить свою эрудицию и принялась разгадывать кроссворд. </w:t>
      </w:r>
      <w:r>
        <w:rPr>
          <w:rFonts w:ascii="Times New Roman" w:hAnsi="Times New Roman" w:cs="Times New Roman"/>
          <w:sz w:val="28"/>
          <w:szCs w:val="28"/>
        </w:rPr>
        <w:t>Да, н</w:t>
      </w:r>
      <w:r w:rsidR="00153384" w:rsidRPr="00153384">
        <w:rPr>
          <w:rFonts w:ascii="Times New Roman" w:hAnsi="Times New Roman" w:cs="Times New Roman"/>
          <w:sz w:val="28"/>
          <w:szCs w:val="28"/>
        </w:rPr>
        <w:t>е все</w:t>
      </w:r>
      <w:r>
        <w:rPr>
          <w:rFonts w:ascii="Times New Roman" w:hAnsi="Times New Roman" w:cs="Times New Roman"/>
          <w:sz w:val="28"/>
          <w:szCs w:val="28"/>
        </w:rPr>
        <w:t xml:space="preserve"> вопросы оказались мне «по зубам», н</w:t>
      </w:r>
      <w:r w:rsidR="00153384" w:rsidRPr="00153384">
        <w:rPr>
          <w:rFonts w:ascii="Times New Roman" w:hAnsi="Times New Roman" w:cs="Times New Roman"/>
          <w:sz w:val="28"/>
          <w:szCs w:val="28"/>
        </w:rPr>
        <w:t>о на п</w:t>
      </w:r>
      <w:r>
        <w:rPr>
          <w:rFonts w:ascii="Times New Roman" w:hAnsi="Times New Roman" w:cs="Times New Roman"/>
          <w:sz w:val="28"/>
          <w:szCs w:val="28"/>
        </w:rPr>
        <w:t xml:space="preserve">омощь, как всегда, пришли книги. С их помощью </w:t>
      </w:r>
      <w:r w:rsidR="00153384" w:rsidRPr="00153384">
        <w:rPr>
          <w:rFonts w:ascii="Times New Roman" w:hAnsi="Times New Roman" w:cs="Times New Roman"/>
          <w:sz w:val="28"/>
          <w:szCs w:val="28"/>
        </w:rPr>
        <w:t xml:space="preserve"> я</w:t>
      </w:r>
      <w:r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153384" w:rsidRPr="00153384">
        <w:rPr>
          <w:rFonts w:ascii="Times New Roman" w:hAnsi="Times New Roman" w:cs="Times New Roman"/>
          <w:sz w:val="28"/>
          <w:szCs w:val="28"/>
        </w:rPr>
        <w:t>существенно пополнила свои знания о родном крае</w:t>
      </w:r>
      <w:r>
        <w:rPr>
          <w:rFonts w:ascii="Times New Roman" w:hAnsi="Times New Roman" w:cs="Times New Roman"/>
          <w:sz w:val="28"/>
          <w:szCs w:val="28"/>
        </w:rPr>
        <w:t>, но и придумала</w:t>
      </w:r>
      <w:r w:rsidR="002C238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чем занять свои </w:t>
      </w:r>
      <w:r w:rsidR="002C238E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2C238E">
        <w:rPr>
          <w:rFonts w:ascii="Times New Roman" w:hAnsi="Times New Roman" w:cs="Times New Roman"/>
          <w:sz w:val="28"/>
          <w:szCs w:val="28"/>
        </w:rPr>
        <w:t>очумелые</w:t>
      </w:r>
      <w:proofErr w:type="gramEnd"/>
      <w:r w:rsidR="002C238E">
        <w:rPr>
          <w:rFonts w:ascii="Times New Roman" w:hAnsi="Times New Roman" w:cs="Times New Roman"/>
          <w:sz w:val="28"/>
          <w:szCs w:val="28"/>
        </w:rPr>
        <w:t xml:space="preserve"> ручки».</w:t>
      </w:r>
    </w:p>
    <w:p w:rsidR="00954082" w:rsidRPr="00C85DEC" w:rsidRDefault="002C238E" w:rsidP="002C238E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</w:t>
      </w:r>
      <w:r w:rsidR="00954082" w:rsidRPr="00C85DEC">
        <w:rPr>
          <w:rFonts w:ascii="Times New Roman" w:hAnsi="Times New Roman" w:cs="Times New Roman"/>
          <w:sz w:val="28"/>
          <w:szCs w:val="28"/>
        </w:rPr>
        <w:t>Самарская область – уникальное место на карте России. Здесь пересекаются важные транспортные пути, течет великая река Волга, здесь сливаются культуры Востока и Запада</w:t>
      </w:r>
      <w:proofErr w:type="gramStart"/>
      <w:r w:rsidR="00954082" w:rsidRPr="00C85DEC">
        <w:rPr>
          <w:rFonts w:ascii="Times New Roman" w:hAnsi="Times New Roman" w:cs="Times New Roman"/>
          <w:sz w:val="28"/>
          <w:szCs w:val="28"/>
        </w:rPr>
        <w:t>.Ж</w:t>
      </w:r>
      <w:proofErr w:type="gramEnd"/>
      <w:r w:rsidR="00954082" w:rsidRPr="00C85DEC">
        <w:rPr>
          <w:rFonts w:ascii="Times New Roman" w:hAnsi="Times New Roman" w:cs="Times New Roman"/>
          <w:sz w:val="28"/>
          <w:szCs w:val="28"/>
        </w:rPr>
        <w:t xml:space="preserve">ивописны </w:t>
      </w:r>
      <w:r>
        <w:rPr>
          <w:rFonts w:ascii="Times New Roman" w:hAnsi="Times New Roman" w:cs="Times New Roman"/>
          <w:sz w:val="28"/>
          <w:szCs w:val="28"/>
        </w:rPr>
        <w:t>и неповторимы Волжские пейзажи…Н</w:t>
      </w:r>
      <w:r w:rsidR="00954082" w:rsidRPr="00C85DEC">
        <w:rPr>
          <w:rFonts w:ascii="Times New Roman" w:hAnsi="Times New Roman" w:cs="Times New Roman"/>
          <w:sz w:val="28"/>
          <w:szCs w:val="28"/>
        </w:rPr>
        <w:t>еотразима красота и величина самарских городов</w:t>
      </w:r>
      <w:r>
        <w:rPr>
          <w:rFonts w:ascii="Times New Roman" w:hAnsi="Times New Roman" w:cs="Times New Roman"/>
          <w:sz w:val="28"/>
          <w:szCs w:val="28"/>
        </w:rPr>
        <w:t>….Этот список можно продолжать и продолжа</w:t>
      </w:r>
      <w:r w:rsidR="00954082" w:rsidRPr="00C85DEC">
        <w:rPr>
          <w:rFonts w:ascii="Times New Roman" w:hAnsi="Times New Roman" w:cs="Times New Roman"/>
          <w:sz w:val="28"/>
          <w:szCs w:val="28"/>
        </w:rPr>
        <w:t>ть, но для каждого из нас</w:t>
      </w:r>
      <w:r>
        <w:rPr>
          <w:rFonts w:ascii="Times New Roman" w:hAnsi="Times New Roman" w:cs="Times New Roman"/>
          <w:sz w:val="28"/>
          <w:szCs w:val="28"/>
        </w:rPr>
        <w:t xml:space="preserve"> Самарский край</w:t>
      </w:r>
      <w:r w:rsidR="00954082" w:rsidRPr="00C85DEC">
        <w:rPr>
          <w:rFonts w:ascii="Times New Roman" w:hAnsi="Times New Roman" w:cs="Times New Roman"/>
          <w:sz w:val="28"/>
          <w:szCs w:val="28"/>
        </w:rPr>
        <w:t xml:space="preserve"> – это наша Родина, это место, где мы родились и живем, место, где будут жить наши дети.</w:t>
      </w:r>
    </w:p>
    <w:p w:rsidR="006C3F3F" w:rsidRPr="00C85DEC" w:rsidRDefault="00954082" w:rsidP="002C238E">
      <w:pPr>
        <w:pStyle w:val="a5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C85DEC">
        <w:rPr>
          <w:sz w:val="28"/>
          <w:szCs w:val="28"/>
        </w:rPr>
        <w:t xml:space="preserve">Самара - </w:t>
      </w:r>
      <w:r w:rsidR="006C3F3F" w:rsidRPr="00C85DEC">
        <w:rPr>
          <w:sz w:val="28"/>
          <w:szCs w:val="28"/>
        </w:rPr>
        <w:t xml:space="preserve"> казалось бы, город как город, но какой он величест</w:t>
      </w:r>
      <w:r w:rsidR="00C85DEC">
        <w:rPr>
          <w:sz w:val="28"/>
          <w:szCs w:val="28"/>
        </w:rPr>
        <w:t>венный,</w:t>
      </w:r>
      <w:r w:rsidRPr="00C85DEC">
        <w:rPr>
          <w:sz w:val="28"/>
          <w:szCs w:val="28"/>
        </w:rPr>
        <w:t>сколько глубины и красоты в этом</w:t>
      </w:r>
      <w:r w:rsidR="006C3F3F" w:rsidRPr="00C85DEC">
        <w:rPr>
          <w:sz w:val="28"/>
          <w:szCs w:val="28"/>
        </w:rPr>
        <w:t xml:space="preserve"> слове. </w:t>
      </w:r>
      <w:r w:rsidR="00C85DEC" w:rsidRPr="00C85DEC">
        <w:rPr>
          <w:sz w:val="28"/>
          <w:szCs w:val="28"/>
          <w:shd w:val="clear" w:color="auto" w:fill="FFFFFF"/>
        </w:rPr>
        <w:t xml:space="preserve">Самара, как и любой другой  уголок мира </w:t>
      </w:r>
      <w:r w:rsidR="00036FD3">
        <w:rPr>
          <w:sz w:val="28"/>
          <w:szCs w:val="28"/>
          <w:shd w:val="clear" w:color="auto" w:fill="FFFFFF"/>
        </w:rPr>
        <w:t>уникальна</w:t>
      </w:r>
      <w:r w:rsidR="00C85DEC" w:rsidRPr="00C85DEC">
        <w:rPr>
          <w:sz w:val="28"/>
          <w:szCs w:val="28"/>
          <w:shd w:val="clear" w:color="auto" w:fill="FFFFFF"/>
        </w:rPr>
        <w:t xml:space="preserve"> своими достопримечательностями, посетив которые,  в памяти гостей остаются яркие воспоминания.</w:t>
      </w:r>
    </w:p>
    <w:p w:rsidR="00C85DEC" w:rsidRPr="00C85DEC" w:rsidRDefault="00C85DEC" w:rsidP="002C238E">
      <w:pPr>
        <w:pStyle w:val="a5"/>
        <w:shd w:val="clear" w:color="auto" w:fill="FFFFFF"/>
        <w:spacing w:before="0" w:beforeAutospacing="0" w:after="0" w:afterAutospacing="0" w:line="0" w:lineRule="atLeast"/>
        <w:rPr>
          <w:spacing w:val="3"/>
          <w:sz w:val="28"/>
          <w:szCs w:val="28"/>
        </w:rPr>
      </w:pPr>
      <w:r>
        <w:rPr>
          <w:sz w:val="28"/>
          <w:szCs w:val="28"/>
        </w:rPr>
        <w:t>О</w:t>
      </w:r>
      <w:r w:rsidR="00954082" w:rsidRPr="00C85DEC">
        <w:rPr>
          <w:sz w:val="28"/>
          <w:szCs w:val="28"/>
        </w:rPr>
        <w:t xml:space="preserve">дна из самых известных достопримечательностей – </w:t>
      </w:r>
      <w:r w:rsidRPr="00C85DEC">
        <w:rPr>
          <w:spacing w:val="3"/>
          <w:sz w:val="28"/>
          <w:szCs w:val="28"/>
        </w:rPr>
        <w:t xml:space="preserve">огромная белая ладья, символ города, </w:t>
      </w:r>
      <w:r w:rsidRPr="00C85DEC">
        <w:rPr>
          <w:sz w:val="28"/>
          <w:szCs w:val="28"/>
          <w:shd w:val="clear" w:color="auto" w:fill="FFFFFF"/>
        </w:rPr>
        <w:t>воплощенный в камне, который  с 1986 г. украшает Октябрьскую набережную. Белая древнерусская ладья, поднявшая паруса, кажется, вот-вот устремится в плавание по великой российской реке</w:t>
      </w:r>
      <w:r w:rsidR="00036FD3">
        <w:rPr>
          <w:sz w:val="28"/>
          <w:szCs w:val="28"/>
          <w:shd w:val="clear" w:color="auto" w:fill="FFFFFF"/>
        </w:rPr>
        <w:t xml:space="preserve"> Волге</w:t>
      </w:r>
      <w:r w:rsidRPr="00C85DEC">
        <w:rPr>
          <w:sz w:val="28"/>
          <w:szCs w:val="28"/>
          <w:shd w:val="clear" w:color="auto" w:fill="FFFFFF"/>
        </w:rPr>
        <w:t xml:space="preserve">. </w:t>
      </w:r>
      <w:r w:rsidRPr="00C85DEC">
        <w:rPr>
          <w:spacing w:val="3"/>
          <w:sz w:val="28"/>
          <w:szCs w:val="28"/>
        </w:rPr>
        <w:t xml:space="preserve">Хотя этот монумент совсем недавно стал визитной карточкой Самары, без </w:t>
      </w:r>
      <w:r w:rsidR="00036FD3">
        <w:rPr>
          <w:spacing w:val="3"/>
          <w:sz w:val="28"/>
          <w:szCs w:val="28"/>
        </w:rPr>
        <w:t>него уже трудно представить наш</w:t>
      </w:r>
      <w:r w:rsidRPr="00C85DEC">
        <w:rPr>
          <w:spacing w:val="3"/>
          <w:sz w:val="28"/>
          <w:szCs w:val="28"/>
        </w:rPr>
        <w:t xml:space="preserve"> город, и это не случайно. По Волге издавна пролегал зна</w:t>
      </w:r>
      <w:r w:rsidR="00036FD3">
        <w:rPr>
          <w:spacing w:val="3"/>
          <w:sz w:val="28"/>
          <w:szCs w:val="28"/>
        </w:rPr>
        <w:t>менитый «путь из варяг в греки». В</w:t>
      </w:r>
      <w:r w:rsidRPr="00C85DEC">
        <w:rPr>
          <w:spacing w:val="3"/>
          <w:sz w:val="28"/>
          <w:szCs w:val="28"/>
        </w:rPr>
        <w:t xml:space="preserve"> течение многих веков судоходство осуществлялось на ладьях, сам Садко ходил на таком судне за три моря. Результаты опроса местного населения показывают, что стела «Ладья» признана одной из самых популярных </w:t>
      </w:r>
      <w:r w:rsidR="002C238E">
        <w:rPr>
          <w:spacing w:val="3"/>
          <w:sz w:val="28"/>
          <w:szCs w:val="28"/>
        </w:rPr>
        <w:t>д</w:t>
      </w:r>
      <w:r w:rsidRPr="00C85DEC">
        <w:rPr>
          <w:spacing w:val="3"/>
          <w:sz w:val="28"/>
          <w:szCs w:val="28"/>
        </w:rPr>
        <w:t>остопримечательностей наряду с монументом славы и самарской набережной.</w:t>
      </w:r>
      <w:r w:rsidRPr="00C85DEC">
        <w:rPr>
          <w:sz w:val="28"/>
          <w:szCs w:val="28"/>
          <w:shd w:val="clear" w:color="auto" w:fill="FFFFFF"/>
        </w:rPr>
        <w:t>При всей своей массивности и высоте в 20 м монумент см</w:t>
      </w:r>
      <w:r w:rsidR="00036FD3">
        <w:rPr>
          <w:sz w:val="28"/>
          <w:szCs w:val="28"/>
          <w:shd w:val="clear" w:color="auto" w:fill="FFFFFF"/>
        </w:rPr>
        <w:t>отрится невероятно легковесно, изящно</w:t>
      </w:r>
      <w:r w:rsidRPr="00C85DEC">
        <w:rPr>
          <w:spacing w:val="3"/>
          <w:sz w:val="28"/>
          <w:szCs w:val="28"/>
        </w:rPr>
        <w:t>и элегантно как воочию, так и на много</w:t>
      </w:r>
      <w:r w:rsidR="00036FD3">
        <w:rPr>
          <w:spacing w:val="3"/>
          <w:sz w:val="28"/>
          <w:szCs w:val="28"/>
        </w:rPr>
        <w:t xml:space="preserve">численных открытках и сувенирах, среди которых, я надеюсь, и моя работа займет достойное место. </w:t>
      </w:r>
    </w:p>
    <w:p w:rsidR="002C238E" w:rsidRDefault="002C238E" w:rsidP="005F5A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sectPr w:rsidR="002C238E" w:rsidSect="007F2B1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F5A08" w:rsidRDefault="005F5A08" w:rsidP="005F5A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5F5A08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lastRenderedPageBreak/>
        <w:t>Один из символов Самары –</w:t>
      </w:r>
      <w:r w:rsidRPr="005F5A08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Это «Самарская Ладья».</w:t>
      </w:r>
      <w:r w:rsidRPr="005F5A08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На ней возили все товары…</w:t>
      </w:r>
      <w:r w:rsidRPr="005F5A08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="00036FD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Купцы и русские князья.</w:t>
      </w:r>
      <w:r w:rsidR="00036FD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5F5A08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Она как символ древних предков</w:t>
      </w:r>
      <w:r w:rsidRPr="005F5A08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«Стоит на волнах» до сих пор.</w:t>
      </w:r>
      <w:r w:rsidRPr="005F5A08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Направлена на запад мет</w:t>
      </w:r>
      <w:r w:rsidR="00036FD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ко</w:t>
      </w:r>
      <w:r w:rsidR="00036FD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По стрелке Жигулёвских гор.</w:t>
      </w:r>
      <w:r w:rsidR="00036FD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5F5A08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У монумента отдыхают</w:t>
      </w:r>
      <w:r w:rsidRPr="005F5A08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5F5A08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lastRenderedPageBreak/>
        <w:t>Самарцы, гости, молодёжь…</w:t>
      </w:r>
      <w:r w:rsidRPr="005F5A08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Здесь и влюблённые вздыхают</w:t>
      </w:r>
      <w:r w:rsidR="00036FD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…</w:t>
      </w:r>
      <w:r w:rsidR="00036FD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Концерты – мимо не пройдёшь.</w:t>
      </w:r>
      <w:r w:rsidR="00036FD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5F5A08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На берегу самарском Волги,</w:t>
      </w:r>
      <w:r w:rsidRPr="005F5A08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Как памятник былых времён,</w:t>
      </w:r>
      <w:r w:rsidRPr="005F5A08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Стоит Ладья на волнах долго…</w:t>
      </w:r>
      <w:r w:rsidRPr="005F5A08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каждый в место то влюблён!</w:t>
      </w:r>
      <w:r w:rsidR="00036FD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Л.</w:t>
      </w:r>
      <w:r w:rsidR="00036FD3" w:rsidRPr="00036FD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Павлова</w:t>
      </w:r>
    </w:p>
    <w:p w:rsidR="000E0B84" w:rsidRDefault="000E0B84" w:rsidP="005F5A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</w:p>
    <w:p w:rsidR="000E0B84" w:rsidRDefault="000E0B84" w:rsidP="000E0B84">
      <w:pPr>
        <w:shd w:val="clear" w:color="auto" w:fill="FFFFFF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lastRenderedPageBreak/>
        <w:t> </w:t>
      </w:r>
    </w:p>
    <w:p w:rsidR="000E0B84" w:rsidRDefault="000E0B84" w:rsidP="000E0B84">
      <w:pPr>
        <w:shd w:val="clear" w:color="auto" w:fill="FFFFFF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Творческая работа Мальцевой Ирины Александровны.</w:t>
      </w:r>
    </w:p>
    <w:p w:rsidR="000E0B84" w:rsidRDefault="000E0B84" w:rsidP="000E0B84">
      <w:pPr>
        <w:shd w:val="clear" w:color="auto" w:fill="FFFFFF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 xml:space="preserve">Куратор- Филиппова Елена Юрьевна, заведующий Константиновской сельской библиотеки-филиала №4 </w:t>
      </w:r>
      <w:proofErr w:type="spellStart"/>
      <w:r>
        <w:rPr>
          <w:rFonts w:ascii="Arial" w:hAnsi="Arial" w:cs="Arial"/>
          <w:color w:val="333333"/>
          <w:sz w:val="23"/>
          <w:szCs w:val="23"/>
        </w:rPr>
        <w:t>МБУ</w:t>
      </w:r>
      <w:proofErr w:type="spellEnd"/>
      <w:r>
        <w:rPr>
          <w:rFonts w:ascii="Arial" w:hAnsi="Arial" w:cs="Arial"/>
          <w:color w:val="333333"/>
          <w:sz w:val="23"/>
          <w:szCs w:val="23"/>
        </w:rPr>
        <w:t xml:space="preserve"> УК </w:t>
      </w:r>
      <w:proofErr w:type="spellStart"/>
      <w:r>
        <w:rPr>
          <w:rFonts w:ascii="Arial" w:hAnsi="Arial" w:cs="Arial"/>
          <w:color w:val="333333"/>
          <w:sz w:val="23"/>
          <w:szCs w:val="23"/>
        </w:rPr>
        <w:t>м.р.Большеглушицкий</w:t>
      </w:r>
      <w:proofErr w:type="spellEnd"/>
      <w:r>
        <w:rPr>
          <w:rFonts w:ascii="Arial" w:hAnsi="Arial" w:cs="Arial"/>
          <w:color w:val="333333"/>
          <w:sz w:val="23"/>
          <w:szCs w:val="23"/>
        </w:rPr>
        <w:t xml:space="preserve"> Самарской области </w:t>
      </w:r>
    </w:p>
    <w:p w:rsidR="000E0B84" w:rsidRPr="005F5A08" w:rsidRDefault="00023958" w:rsidP="005F5A0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>
        <w:rPr>
          <w:rFonts w:ascii="Times New Roman CYR" w:eastAsia="Times New Roman" w:hAnsi="Times New Roman CYR" w:cs="Times New Roman CYR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745105" cy="3883995"/>
            <wp:effectExtent l="19050" t="0" r="0" b="0"/>
            <wp:docPr id="1" name="Рисунок 1" descr="\\soub-srv1\SOUBShare\#КОМПЛЕКТОВАНИЕ и КАТАЛОГИЗАЦИЯ\акция Вязание 2021 г\Описание  и эссе работ\м.р. Большеглушицкий\4 филиал_ Ладья_Константиновская Библиотека\и страницы и сп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oub-srv1\SOUBShare\#КОМПЛЕКТОВАНИЕ и КАТАЛОГИЗАЦИЯ\акция Вязание 2021 г\Описание  и эссе работ\м.р. Большеглушицкий\4 филиал_ Ладья_Константиновская Библиотека\и страницы и спицы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8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eastAsia="Times New Roman" w:hAnsi="Times New Roman CYR" w:cs="Times New Roman CYR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745105" cy="2605705"/>
            <wp:effectExtent l="19050" t="0" r="0" b="0"/>
            <wp:docPr id="2" name="Рисунок 2" descr="\\soub-srv1\SOUBShare\#КОМПЛЕКТОВАНИЕ и КАТАЛОГИЗАЦИЯ\акция Вязание 2021 г\Описание  и эссе работ\м.р. Большеглушицкий\4 филиал_ Ладья_Константиновская Библиотека\AUrr1ntW3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oub-srv1\SOUBShare\#КОМПЛЕКТОВАНИЕ и КАТАЛОГИЗАЦИЯ\акция Вязание 2021 г\Описание  и эссе работ\м.р. Большеглушицкий\4 филиал_ Ладья_Константиновская Библиотека\AUrr1ntW37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60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0B84" w:rsidRPr="005F5A08" w:rsidSect="002C238E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46B3" w:rsidRDefault="004B46B3" w:rsidP="000E0B84">
      <w:pPr>
        <w:spacing w:after="0" w:line="240" w:lineRule="auto"/>
      </w:pPr>
      <w:r>
        <w:separator/>
      </w:r>
    </w:p>
  </w:endnote>
  <w:endnote w:type="continuationSeparator" w:id="1">
    <w:p w:rsidR="004B46B3" w:rsidRDefault="004B46B3" w:rsidP="000E0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46B3" w:rsidRDefault="004B46B3" w:rsidP="000E0B84">
      <w:pPr>
        <w:spacing w:after="0" w:line="240" w:lineRule="auto"/>
      </w:pPr>
      <w:r>
        <w:separator/>
      </w:r>
    </w:p>
  </w:footnote>
  <w:footnote w:type="continuationSeparator" w:id="1">
    <w:p w:rsidR="004B46B3" w:rsidRDefault="004B46B3" w:rsidP="000E0B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5A08"/>
    <w:rsid w:val="00023958"/>
    <w:rsid w:val="00036FD3"/>
    <w:rsid w:val="000E0B84"/>
    <w:rsid w:val="00153384"/>
    <w:rsid w:val="00283F93"/>
    <w:rsid w:val="002C238E"/>
    <w:rsid w:val="004B46B3"/>
    <w:rsid w:val="004D5C5B"/>
    <w:rsid w:val="005F5A08"/>
    <w:rsid w:val="006C3F3F"/>
    <w:rsid w:val="007F2B11"/>
    <w:rsid w:val="008064F4"/>
    <w:rsid w:val="00954082"/>
    <w:rsid w:val="00B9187A"/>
    <w:rsid w:val="00C85DEC"/>
    <w:rsid w:val="00E17A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B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F5A08"/>
    <w:rPr>
      <w:i/>
      <w:iCs/>
    </w:rPr>
  </w:style>
  <w:style w:type="character" w:styleId="a4">
    <w:name w:val="Hyperlink"/>
    <w:basedOn w:val="a0"/>
    <w:uiPriority w:val="99"/>
    <w:semiHidden/>
    <w:unhideWhenUsed/>
    <w:rsid w:val="005F5A08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954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54082"/>
    <w:rPr>
      <w:b/>
      <w:bCs/>
    </w:rPr>
  </w:style>
  <w:style w:type="paragraph" w:styleId="a7">
    <w:name w:val="header"/>
    <w:basedOn w:val="a"/>
    <w:link w:val="a8"/>
    <w:uiPriority w:val="99"/>
    <w:unhideWhenUsed/>
    <w:rsid w:val="000E0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E0B84"/>
  </w:style>
  <w:style w:type="paragraph" w:styleId="a9">
    <w:name w:val="footer"/>
    <w:basedOn w:val="a"/>
    <w:link w:val="aa"/>
    <w:uiPriority w:val="99"/>
    <w:unhideWhenUsed/>
    <w:rsid w:val="000E0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E0B84"/>
  </w:style>
  <w:style w:type="paragraph" w:styleId="ab">
    <w:name w:val="Balloon Text"/>
    <w:basedOn w:val="a"/>
    <w:link w:val="ac"/>
    <w:uiPriority w:val="99"/>
    <w:semiHidden/>
    <w:unhideWhenUsed/>
    <w:rsid w:val="00023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239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6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26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9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71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06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02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6208">
          <w:marLeft w:val="356"/>
          <w:marRight w:val="0"/>
          <w:marTop w:val="0"/>
          <w:marBottom w:val="5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16675">
          <w:marLeft w:val="889"/>
          <w:marRight w:val="889"/>
          <w:marTop w:val="711"/>
          <w:marBottom w:val="3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3</cp:revision>
  <dcterms:created xsi:type="dcterms:W3CDTF">2021-09-03T11:01:00Z</dcterms:created>
  <dcterms:modified xsi:type="dcterms:W3CDTF">2021-09-03T11:02:00Z</dcterms:modified>
</cp:coreProperties>
</file>