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B4" w:rsidRDefault="003718DB" w:rsidP="007F66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88"/>
          <w:sz w:val="27"/>
          <w:szCs w:val="27"/>
          <w:u w:val="single"/>
          <w:lang w:eastAsia="ru-RU"/>
        </w:rPr>
      </w:pPr>
      <w:r w:rsidRPr="00794019">
        <w:rPr>
          <w:rFonts w:ascii="Times New Roman" w:eastAsia="Times New Roman" w:hAnsi="Times New Roman" w:cs="Times New Roman"/>
          <w:bCs/>
          <w:color w:val="000088"/>
          <w:sz w:val="27"/>
          <w:szCs w:val="27"/>
          <w:lang w:eastAsia="ru-RU"/>
        </w:rPr>
        <w:t xml:space="preserve">Проект «Книжный </w:t>
      </w:r>
      <w:proofErr w:type="spellStart"/>
      <w:r w:rsidRPr="00794019">
        <w:rPr>
          <w:rFonts w:ascii="Times New Roman" w:eastAsia="Times New Roman" w:hAnsi="Times New Roman" w:cs="Times New Roman"/>
          <w:bCs/>
          <w:color w:val="000088"/>
          <w:sz w:val="27"/>
          <w:szCs w:val="27"/>
          <w:lang w:eastAsia="ru-RU"/>
        </w:rPr>
        <w:t>сомелье</w:t>
      </w:r>
      <w:proofErr w:type="spellEnd"/>
      <w:r w:rsidRPr="00794019">
        <w:rPr>
          <w:rFonts w:ascii="Times New Roman" w:eastAsia="Times New Roman" w:hAnsi="Times New Roman" w:cs="Times New Roman"/>
          <w:bCs/>
          <w:color w:val="000088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88"/>
          <w:sz w:val="27"/>
          <w:szCs w:val="27"/>
          <w:lang w:eastAsia="ru-RU"/>
        </w:rPr>
        <w:br/>
      </w:r>
      <w:r w:rsidR="007F6629"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Книжная дегустация</w:t>
      </w:r>
      <w:r w:rsidR="0079401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от </w:t>
      </w:r>
      <w:proofErr w:type="spellStart"/>
      <w:r w:rsidR="00F213B4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Разии</w:t>
      </w:r>
      <w:proofErr w:type="spellEnd"/>
      <w:r w:rsidR="00F213B4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</w:t>
      </w:r>
      <w:proofErr w:type="spellStart"/>
      <w:r w:rsidR="00F213B4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Гумаровны</w:t>
      </w:r>
      <w:proofErr w:type="spellEnd"/>
      <w:r w:rsidR="00F213B4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Букиной</w:t>
      </w:r>
      <w:r w:rsidR="007F6629"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 - </w:t>
      </w:r>
      <w:r w:rsidR="00F213B4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ок</w:t>
      </w:r>
      <w:r w:rsidR="00C7225C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тябрь</w:t>
      </w:r>
      <w:r w:rsidR="007F6629"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2018 г.</w:t>
      </w:r>
      <w:r w:rsidR="007F6629"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88"/>
          <w:sz w:val="27"/>
          <w:szCs w:val="27"/>
          <w:u w:val="single"/>
          <w:lang w:eastAsia="ru-RU"/>
        </w:rPr>
        <w:br/>
      </w:r>
      <w:r w:rsidR="007F6629" w:rsidRPr="00794019">
        <w:rPr>
          <w:rFonts w:ascii="Times New Roman" w:eastAsia="Times New Roman" w:hAnsi="Times New Roman" w:cs="Times New Roman"/>
          <w:bCs/>
          <w:color w:val="000088"/>
          <w:sz w:val="27"/>
          <w:szCs w:val="27"/>
          <w:u w:val="single"/>
          <w:lang w:eastAsia="ru-RU"/>
        </w:rPr>
        <w:t>Книги из фонда Самарской областной юношеской библиотеки:</w:t>
      </w:r>
    </w:p>
    <w:p w:rsidR="00F213B4" w:rsidRPr="00F213B4" w:rsidRDefault="00F213B4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Б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74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Богомолов, Владимир Осипович.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3718DB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Момент истины (В августе сорок четвёртого...)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Богомолов Владимир Осипович ; худож. М. Петров. - Москва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Детская литература, 2013. - 527 с.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(Школьная библиотека). - 12+. - ISBN 978-5-08-004994-1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160.00.</w:t>
      </w:r>
      <w:r w:rsidRPr="00F213B4">
        <w:t xml:space="preserve"> </w:t>
      </w:r>
      <w:r>
        <w:br/>
      </w:r>
      <w:r>
        <w:br/>
      </w:r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Остросюжетный, почти детективный роман Владимира Богомолова посвящен одной из самых закрытых военных тем - работе Управления контрразведки </w:t>
      </w:r>
      <w:proofErr w:type="spellStart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СМЕРШ</w:t>
      </w:r>
      <w:proofErr w:type="spellEnd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. В 1944 году на 3-м Белорусском фронте группа разведчиков мастерски выслеживает и обезвреживает фашистских шпионов. Но суть романа гораздо шире сюжета. Константин Симонов писал: "Это роман не о военной контрразведке. Это роман о советской государственной и военной машине сорок четвертого года и типичных людях того времени".</w:t>
      </w:r>
    </w:p>
    <w:p w:rsidR="00F213B4" w:rsidRPr="00F213B4" w:rsidRDefault="00F213B4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Б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81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Бондарев, Юрий Васильевич.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3718DB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Горячий снег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Бондарев Юрий Васильевич. - 2- е изд. - М. : Современник, 1980. - 382 с. : ил. - (Школьная библиотека).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"Горячий снег" - одна из самых честных книг о Великой Отечественной войне, написанная ее непосредственным участником. Действие романа происходит на Сталинградском фронте - там, где принял свой первый бой и сам Юрий Бондарев, тогда лейтенант, впоследствии знаменитый писатель и классик военной прозы. Под Сталинградом насмерть встала артиллерийская батарея, преграждая путь танковым дивизиям генерала </w:t>
      </w:r>
      <w:proofErr w:type="spellStart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Манштейна</w:t>
      </w:r>
      <w:proofErr w:type="spellEnd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. Здесь и сейчас молодые артиллеристы творят историю: от итога операции зависит успех Сталинградской битвы и, может быть, даже исход войны. Стылые морозные зори, круговорот крови и ужаса, стремление выжить, невозможность отступить... И среди всего этого теплится в душах героев простое желание любить и быть любимыми, которое сильнее страха смерти и приближающихся немецких танков.</w:t>
      </w:r>
    </w:p>
    <w:p w:rsidR="00F213B4" w:rsidRPr="00F213B4" w:rsidRDefault="00F213B4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2Р-4Сам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Б 90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Букина, </w:t>
      </w:r>
      <w:proofErr w:type="spellStart"/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Разия</w:t>
      </w:r>
      <w:proofErr w:type="spellEnd"/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 </w:t>
      </w:r>
      <w:proofErr w:type="spellStart"/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Гумаровна</w:t>
      </w:r>
      <w:proofErr w:type="spellEnd"/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Мой караван еще в пути [Текст]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стихи : 65-летию Дня Победы посвящается / Букина 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Разия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Гумаровна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Самара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Департамент </w:t>
      </w:r>
      <w:r w:rsidR="002B4CDD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социал</w:t>
      </w:r>
      <w:r w:rsidR="002B4CDD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ьной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поддержки и защиты населения, 2010. - 112 с. - 130.00.</w:t>
      </w:r>
    </w:p>
    <w:p w:rsidR="00F213B4" w:rsidRPr="00F213B4" w:rsidRDefault="00F213B4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В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27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Веллер</w:t>
      </w:r>
      <w:proofErr w:type="spellEnd"/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Михаил Иосифович.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3718DB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Конец подкрался незаметно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 / 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Веллер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Михаил Иосифович. - Москва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[2015]. - 445 с. - (Странник и его страна). - 16+. - ISBN 978-5-17-090441-9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359.04.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Новая книга Михаила </w:t>
      </w:r>
      <w:proofErr w:type="spellStart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Веллера</w:t>
      </w:r>
      <w:proofErr w:type="spellEnd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создана в том же жанре, что и ряд его бестселлеров последних лет - "Великий последний шанс", прочитанный всем политическим истеблишментом страны и "Отцы наши милостивцы". Это сплав злободневной публицистики с сатирой и политико-философскими размышлениями. Непростые аспекты украинско-российских отношений, глубинные причины падения уровня жизни россиян, политические угрозы и феномен единства народа в эпоху трудностей, а главное - попытка ответа на вопрос, что с нами будет? - вот основные темы книги. Язык ее, как свойственно </w:t>
      </w:r>
      <w:proofErr w:type="spellStart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Веллеру</w:t>
      </w:r>
      <w:proofErr w:type="spellEnd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, легок и прост, а </w:t>
      </w:r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lastRenderedPageBreak/>
        <w:t>выводы бывают крайне не стандартны. О сложных и нелегких вещах - с иронией и юмором, - таков девиз автора.</w:t>
      </w:r>
    </w:p>
    <w:p w:rsidR="00F213B4" w:rsidRPr="00F213B4" w:rsidRDefault="00F213B4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)1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Г 58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Гоголь, Николай Васильевич.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3718DB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 xml:space="preserve">Мёртвые души 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[Текст]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[поэма] / Гоголь Николай Васильевич ; [послесл. и коммент. 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С. О. Шведова].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Санкт-Петербург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Азбука, 2016. - 351 с. - (Азбука-классика.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Школьная библиотека). - 12+. - ISBN 978-5-389-07317-3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121.43.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В письме А. С. Пушкину, который, по признанию Гоголю, подсказал ему сюжет "Мертвых душ", писатель сообщал, что в своем произведении хочет показать всю Русь хотя бы "с одного боку". Бессмертная поэма Гоголя увидела свет в 1842 году, мгновенно разошлась и вызвала бурю откликов, позволив всем "вдоволь наговориться о России" (П. А. Вяземский). "Ни один решительно человек не остался равнодушным; книга всех тронула, всех подняла. И всякий говорит свое мнение. Хвала и брань раздаются со всех сторон…" - писал К. С. Аксаков. Сегодня уже никто не сомневается, что перед нами величайшее произведение, по праву вошедшее в золотой фонд русской классики. Но споры по поводу "Мертвых душ" </w:t>
      </w:r>
      <w:proofErr w:type="gramStart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продолжаются по сей</w:t>
      </w:r>
      <w:proofErr w:type="gramEnd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день. Каждое новое поколение предлагает свое прочтение поэмы, ломая голову над загадкой творческого гения Гоголя и странностями национального характера, размышляя о прошлом и будущем России.</w:t>
      </w:r>
    </w:p>
    <w:p w:rsidR="00F213B4" w:rsidRPr="004759FD" w:rsidRDefault="00F213B4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)1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Г 65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Гончаров, Иван Александрович.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F213B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   Обломов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Гончаров Иван Александрович. - Москва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[2018]. - 575 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(Школьное чтение. Одобрено лучшими учителями). - 12+. - ISBN 978-5-17-983208</w:t>
      </w:r>
      <w:r w:rsidR="004759FD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-9 (Школьное чтение)</w:t>
      </w:r>
      <w:proofErr w:type="gramStart"/>
      <w:r w:rsidR="004759FD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="004759FD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177.80.</w:t>
      </w:r>
      <w:r w:rsidR="004759FD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="004759FD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="004759FD" w:rsidRPr="004759F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Роман "Обломов" — вершина творчества И. А. Гончарова. Опубликованный в 1859 году, этот роман вызвал неоднозначную реакцию критиков. Гончаров не только показал удивительный и парадоксальный тип русского человека, но и сделал его имя нарицательным, определив такой образ жизни как «</w:t>
      </w:r>
      <w:proofErr w:type="gramStart"/>
      <w:r w:rsidR="004759FD" w:rsidRPr="004759F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обломовщина</w:t>
      </w:r>
      <w:proofErr w:type="gramEnd"/>
      <w:r w:rsidR="004759FD" w:rsidRPr="004759F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». Одни видели в Обломове символ косности России и знамение времени. По мнению Н. А. Добролюбова, «лень и апатия Обломова — единственная пружина действия во всей его истории». Другие критики оправдывали главного героя романа. Так, А. В. Дружинин писал: «Он дорог нам как самостоятельная и чистая натура, вполне независимая от той </w:t>
      </w:r>
      <w:proofErr w:type="spellStart"/>
      <w:r w:rsidR="004759FD" w:rsidRPr="004759F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схоластико-моральной</w:t>
      </w:r>
      <w:proofErr w:type="spellEnd"/>
      <w:r w:rsidR="004759FD" w:rsidRPr="004759F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истасканности, что пятнает собою огромное большинство людей...» Одни трактовали роман как сатирическое произведение, другие отмечали в нем и лирическое начало, и тонкий психологизм. Эта оригинальная и единственная в своем роде книга до сих пор вызывает споры, не утратив своего значения.</w:t>
      </w:r>
    </w:p>
    <w:p w:rsidR="004759FD" w:rsidRPr="00EC1E3E" w:rsidRDefault="004759FD" w:rsidP="004759FD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977"/>
          <w:tab w:val="left" w:pos="2857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  <w:t>84(</w:t>
      </w:r>
      <w:proofErr w:type="spellStart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)1</w:t>
      </w:r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Г 82</w:t>
      </w:r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EC1E3E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Грибоедов, Александр Сергеевич.</w:t>
      </w:r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EC1E3E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Горе от ума</w:t>
      </w:r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комедия в четырёх действиях, в стихах / Грибоедов Александр Сергеевич. - Санкт-Петербург</w:t>
      </w:r>
      <w:proofErr w:type="gramStart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Азбука, [2016]. - 251 с. - (Азбука-классика.</w:t>
      </w:r>
      <w:proofErr w:type="gramEnd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Школьная библиотека). - 12+. - ISBN 978-5-389-07534-4</w:t>
      </w:r>
      <w:proofErr w:type="gramStart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121.43.</w:t>
      </w:r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EC1E3E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Комедия А. С. </w:t>
      </w:r>
      <w:proofErr w:type="spellStart"/>
      <w:r w:rsidRPr="00EC1E3E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Грибоедова</w:t>
      </w:r>
      <w:proofErr w:type="spellEnd"/>
      <w:r w:rsidRPr="00EC1E3E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"Горе от ума" была написана уже более полутора столетий назад, но живописная картина нравов, галерея живых типов и вечно острая ирония по-прежнему волнуют и увлекают читателей, учат их достоинству и благородству. Подлинная вершина русской драматургии начала </w:t>
      </w:r>
      <w:proofErr w:type="spellStart"/>
      <w:r w:rsidRPr="00EC1E3E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XIX</w:t>
      </w:r>
      <w:proofErr w:type="spellEnd"/>
      <w:r w:rsidRPr="00EC1E3E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века, пьеса "Горе от ума", известна нам со школьных лет. Но о других произведениях Грибоедов сегодня знают мало. Между тем он вовсе не был автором одного произведения. В настоящем издании представлены сочинения </w:t>
      </w:r>
      <w:proofErr w:type="spellStart"/>
      <w:r w:rsidRPr="00EC1E3E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Грибоедова</w:t>
      </w:r>
      <w:proofErr w:type="spellEnd"/>
      <w:r w:rsidRPr="00EC1E3E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разных лет, позволяющие составить более полное представление о его творческом наследии.</w:t>
      </w:r>
    </w:p>
    <w:p w:rsidR="00F213B4" w:rsidRPr="00F213B4" w:rsidRDefault="004759FD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lastRenderedPageBreak/>
        <w:br/>
      </w:r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proofErr w:type="gramStart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Е</w:t>
      </w:r>
      <w:proofErr w:type="gramEnd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82</w:t>
      </w:r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="00F213B4"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Есенин, Сергей Александрович.</w:t>
      </w:r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="00F213B4" w:rsidRPr="00F213B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Не жалею, не зову, не плачу...</w:t>
      </w:r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[стихотворения и поэмы] / Есенин Сергей Александрович. - Москва</w:t>
      </w:r>
      <w:proofErr w:type="gramStart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ОЛМА</w:t>
      </w:r>
      <w:proofErr w:type="spellEnd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Медиа</w:t>
      </w:r>
      <w:proofErr w:type="spellEnd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Групп, 2011. - 303 с.</w:t>
      </w:r>
      <w:proofErr w:type="gramStart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цв. ил. - (Классика в иллюстрациях). - Содерж.: Стихи разных лет</w:t>
      </w:r>
      <w:proofErr w:type="gramStart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Персидские мотивы ; Пугачёв ; Анна </w:t>
      </w:r>
      <w:proofErr w:type="spellStart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Снегина</w:t>
      </w:r>
      <w:proofErr w:type="spellEnd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- 16+. - ISBN 978-5-373-04051-8 : 380.00.</w:t>
      </w:r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="00F213B4"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Сергей Есенин - поэт непревзойденного лирического дара. Его проникновенные стихи о родном крае, о любви, о России известны каждому со школьной скамьи, многие из них положены на музыку и обрели новую жизнь в качестве любимых всеми песен и романсов. Широко известны и поэмы Есенина, раскрывающие перед нами не только лирический, но и драматический талант всенародно любимого поэта.</w:t>
      </w:r>
    </w:p>
    <w:p w:rsidR="00F213B4" w:rsidRPr="00EC1E3E" w:rsidRDefault="00F213B4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977"/>
          <w:tab w:val="left" w:pos="2857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proofErr w:type="gramStart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К</w:t>
      </w:r>
      <w:proofErr w:type="gramEnd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21</w:t>
      </w:r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EC1E3E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Караулов, Андрей Викторович.</w:t>
      </w:r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EC1E3E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   Русский ад</w:t>
      </w:r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 : в 2 кн.]. </w:t>
      </w:r>
      <w:r w:rsidRPr="00EC1E3E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Кн. 1</w:t>
      </w:r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/ Караулов Андрей Викторович. - Москва</w:t>
      </w:r>
      <w:proofErr w:type="gramStart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Аргументы недели, 2018. - 631 с., [16] л. </w:t>
      </w:r>
      <w:proofErr w:type="spellStart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фотоил</w:t>
      </w:r>
      <w:proofErr w:type="spellEnd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., [1] л. цв. ил. - 18+. - ISBN 978-5-9908779-3-1</w:t>
      </w:r>
      <w:proofErr w:type="gramStart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655.32.</w:t>
      </w:r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EC1E3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EC1E3E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Сразу после первого издания книга Андрея </w:t>
      </w:r>
      <w:proofErr w:type="spellStart"/>
      <w:r w:rsidRPr="00EC1E3E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Караулова</w:t>
      </w:r>
      <w:proofErr w:type="spellEnd"/>
      <w:r w:rsidRPr="00EC1E3E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"Русский ад" стала бестселлером: читатели называли ее эпопеей и сравнивали с "Тихим Доном" Шолохова. Нынешнее издание переработано автором и дополнено новыми главами - Караулов идет вперед, его анализ беспощаден, он пишет только о самом главном и самом страшном - о том, как вслед за Советским Союзом была предпринята попытка сокрушить Россию.</w:t>
      </w:r>
    </w:p>
    <w:p w:rsidR="00F213B4" w:rsidRPr="00F213B4" w:rsidRDefault="00F213B4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К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21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Караулов, Андрей Викторович.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Русский ад [Текст]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 : в 2 кн.]. </w:t>
      </w:r>
      <w:r w:rsidRPr="002B4CDD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Кн. 2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/ Караулов Андрей Викторович. - Москва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Аргументы, 2018. - 663 с., [12] л. 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фотоил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., [1] л. цв. ил. - 18+. - ISBN 978-5-9908779-5-5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655.32.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Продолжение романа Андрея </w:t>
      </w:r>
      <w:proofErr w:type="spellStart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Караулова</w:t>
      </w:r>
      <w:proofErr w:type="spellEnd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"Русский ад", книга вторая. Издание переработано автором и дополнено новыми главами.</w:t>
      </w:r>
    </w:p>
    <w:p w:rsidR="002B4CDD" w:rsidRPr="002B4CDD" w:rsidRDefault="002B4CDD" w:rsidP="002B4CDD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proofErr w:type="spellStart"/>
      <w:proofErr w:type="gramStart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</w:t>
      </w:r>
      <w:proofErr w:type="spellEnd"/>
      <w:proofErr w:type="gram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76</w:t>
      </w:r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5B7A4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Прилепин</w:t>
      </w:r>
      <w:proofErr w:type="spellEnd"/>
      <w:r w:rsidRPr="005B7A4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Захар.</w:t>
      </w:r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2B4CDD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   </w:t>
      </w:r>
      <w:proofErr w:type="spellStart"/>
      <w:r w:rsidRPr="002B4CDD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Санькя</w:t>
      </w:r>
      <w:proofErr w:type="spell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</w:t>
      </w:r>
      <w:proofErr w:type="spellStart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Прилепин</w:t>
      </w:r>
      <w:proofErr w:type="spell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Захар. - М.</w:t>
      </w:r>
      <w:proofErr w:type="gramStart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2011. - 347 с. - ISBN 978-5-17-072644-8 : 339,15.</w:t>
      </w:r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Новая редакция знакового романа "двухтысячных". Горьковская "Мать" </w:t>
      </w:r>
      <w:proofErr w:type="spellStart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XXI</w:t>
      </w:r>
      <w:proofErr w:type="spellEnd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века. </w:t>
      </w:r>
      <w:proofErr w:type="gramStart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Тихое воскресное утро в Москве начала "нулевых" взрывается криками "революция!", "война!", "любовь!": это марширует "Союз созидающих", ватага молодых романтиков, ломающих мир об колено.</w:t>
      </w:r>
      <w:proofErr w:type="gramEnd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Они живут в дурное, неправедное, нечестное время - и не хотят с этим мириться. </w:t>
      </w:r>
      <w:proofErr w:type="gramStart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Они живут быстро и готовы умереть молодыми, готовы погибнуть за свои мечту и правду.</w:t>
      </w:r>
      <w:proofErr w:type="gramEnd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Шумные митинги, драки, захваты администраций, - и покой </w:t>
      </w:r>
      <w:proofErr w:type="spellStart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полузаброшенных</w:t>
      </w:r>
      <w:proofErr w:type="spellEnd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деревень, где доживают свои дни последние старики и где пытается найти приют главный герой, </w:t>
      </w:r>
      <w:proofErr w:type="spellStart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Санькя</w:t>
      </w:r>
      <w:proofErr w:type="spellEnd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, - разительно </w:t>
      </w:r>
      <w:proofErr w:type="gramStart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непохожи</w:t>
      </w:r>
      <w:proofErr w:type="gramEnd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; но и наивная революция, и умирающий мир русской деревни одинаково обречены. Захар </w:t>
      </w:r>
      <w:proofErr w:type="spellStart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Прилепин</w:t>
      </w:r>
      <w:proofErr w:type="spellEnd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, писатель с романной биографией (филфак, Чечня, участие в политическом движении), воплотил свой жизненный опыт в романе "</w:t>
      </w:r>
      <w:proofErr w:type="spellStart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Санькя</w:t>
      </w:r>
      <w:proofErr w:type="spellEnd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", вошедшем в </w:t>
      </w:r>
      <w:proofErr w:type="spellStart"/>
      <w:proofErr w:type="gramStart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шорт-лист</w:t>
      </w:r>
      <w:proofErr w:type="spellEnd"/>
      <w:proofErr w:type="gramEnd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премии "РУССКИЙ </w:t>
      </w:r>
      <w:proofErr w:type="spellStart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БУКЕР</w:t>
      </w:r>
      <w:proofErr w:type="spellEnd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". В 2007 году роман получил премию "Ясная поляна" с формулировкой "За выдающееся произведение современной литературы" и был признан "Лучшим зарубежным романом года" в Китае. Переведен на китайский и французский языки.</w:t>
      </w:r>
    </w:p>
    <w:p w:rsidR="00F213B4" w:rsidRPr="00F213B4" w:rsidRDefault="002B4CDD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lastRenderedPageBreak/>
        <w:br/>
      </w:r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proofErr w:type="spellStart"/>
      <w:proofErr w:type="gramStart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</w:t>
      </w:r>
      <w:proofErr w:type="spellEnd"/>
      <w:proofErr w:type="gramEnd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84</w:t>
      </w:r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="00F213B4"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Проханов</w:t>
      </w:r>
      <w:proofErr w:type="spellEnd"/>
      <w:r w:rsidR="00F213B4"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Александр Андреевич.</w:t>
      </w:r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proofErr w:type="spellStart"/>
      <w:r w:rsidR="00F213B4" w:rsidRPr="00F213B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Паола</w:t>
      </w:r>
      <w:proofErr w:type="spellEnd"/>
      <w:r w:rsidR="00F213B4" w:rsidRPr="00F213B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 xml:space="preserve"> Боа</w:t>
      </w:r>
      <w:proofErr w:type="gramStart"/>
      <w:r w:rsidR="00F213B4" w:rsidRPr="00F213B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 xml:space="preserve"> ;</w:t>
      </w:r>
      <w:proofErr w:type="gramEnd"/>
      <w:r w:rsidR="00F213B4" w:rsidRPr="00F213B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 xml:space="preserve"> Цифра</w:t>
      </w:r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 : романы / </w:t>
      </w:r>
      <w:proofErr w:type="spellStart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Проханов</w:t>
      </w:r>
      <w:proofErr w:type="spellEnd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Александр Андреевич. - Москва</w:t>
      </w:r>
      <w:proofErr w:type="gramStart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Вече, [2018]. - 383 с. - 16+. - ISBN 978-5-4484-0122-0</w:t>
      </w:r>
      <w:proofErr w:type="gramStart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363.00.</w:t>
      </w:r>
      <w:r w:rsidR="00F213B4"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="00F213B4"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Издание этой книги приурочено к восьмидесятилетию замечательного русского писателя Александра </w:t>
      </w:r>
      <w:proofErr w:type="spellStart"/>
      <w:r w:rsidR="00F213B4"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Проханова</w:t>
      </w:r>
      <w:proofErr w:type="spellEnd"/>
      <w:r w:rsidR="00F213B4"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, который продолжает удивлять, поражать, а временами - намеренно шокировать читателей, но именно так и должен вести себя талантливый писатель. Новые романы Александра </w:t>
      </w:r>
      <w:proofErr w:type="spellStart"/>
      <w:r w:rsidR="00F213B4"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Проханова</w:t>
      </w:r>
      <w:proofErr w:type="spellEnd"/>
      <w:r w:rsidR="00F213B4"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"</w:t>
      </w:r>
      <w:proofErr w:type="spellStart"/>
      <w:r w:rsidR="00F213B4"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Паола</w:t>
      </w:r>
      <w:proofErr w:type="spellEnd"/>
      <w:r w:rsidR="00F213B4"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Боа" и "Цифра" в аллегорической форме пророчествуют о судьбе России. В них смешаны сатира и лирика, бескомпромиссное обличение пороков российского общества и горячее признание в любви к Родине. Ни один из читателей не останется равнодушным!</w:t>
      </w:r>
    </w:p>
    <w:p w:rsidR="00F213B4" w:rsidRPr="00F213B4" w:rsidRDefault="00F213B4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С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37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Симонов, Константин Михайлович.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F213B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Живые и мёртвые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Симонов Константин Михайлович. - Москва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2004. - 508 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Мировая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классика). - ISBN 5-17-024223-9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86.79.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"Живые и мертвые" (1959 г.) - одно из самых значительных произведений русской литературы о Великой Отечественной войне. Первая часть одноименной трилогии, в которую вошли также романы "Солдатами не рождаются" и "Последнее лето". Писатель, встретивший войну корреспондентом в Одессе, а затем побывавший чуть ли не на всех ее фронтах, прошедший Румынию, Болгарию, Югославию, Польшу и Германию, ставший свидетелем последних боев за Берлин, как никто другой знал, о чем пишет. В первой книге - "Живые и мертвые" - показаны события начала войны, в частности эпизод лета 1941 года, когда 338-й стрелковый полк под командованием полковника </w:t>
      </w:r>
      <w:proofErr w:type="spellStart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Кутепова</w:t>
      </w:r>
      <w:proofErr w:type="spellEnd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остановил немецкое наступление, уничтожив 9 танков на </w:t>
      </w:r>
      <w:proofErr w:type="spellStart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Буйничском</w:t>
      </w:r>
      <w:proofErr w:type="spellEnd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поле, - над этим полем спустя много лет был развеян прах писателя.</w:t>
      </w:r>
    </w:p>
    <w:p w:rsidR="00F213B4" w:rsidRPr="00F213B4" w:rsidRDefault="00F213B4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)1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Т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52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Толстой, Лев Николаевич.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F213B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   Севастопольские рассказы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 / Толстой Лев Николаевич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[послесл. и коммент. 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Л. 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Кочешкова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].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Санкт-Петербург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Азбука, 2016. - 414 с. - (Азбука-классика.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Школьная библиотека). - 12+. - ISBN 978-5-389-10614-7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121.43.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Творческая судьба Л. Н. Толстого уникальна: он находился в центре литературной жизни почти 60 лет. В настоящий сборник входят произведения писателя, представляющие разные грани его таланта: военные рассказы, повествующие о событиях 1850-х годов в Крыму и на Кавказе, и рассказы для детей ("</w:t>
      </w:r>
      <w:proofErr w:type="spellStart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Филипок</w:t>
      </w:r>
      <w:proofErr w:type="spellEnd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", "Кавказский пленник", "Лев и собачка" и др.), написанные в поздние годы творчества. Независимо от темы и жанра, сочинения великого реалиста отличаются правдивостью в изображении "войны и мира", тонким пониманием человеческой психологии и точностью деталей.</w:t>
      </w:r>
    </w:p>
    <w:p w:rsidR="00F213B4" w:rsidRPr="00F213B4" w:rsidRDefault="00F213B4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Т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52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Толстой, Алексей Николаевич.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F213B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Хождение по мукам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трилогия / Толстой Алексей Николаевич. - Москва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2016. - 799 с. - (Русская классика). - 16+. - ISBN 978-5-699-90452-5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215.38.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Знаменитая трилогия Алексея Толстого "Хождение по мукам" - увлекательное повествование о судьбах двух сестер Кати и Даши Булавиных на фоне масштабных исторических событий: во времена</w:t>
      </w:r>
      <w:proofErr w:type="gramStart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П</w:t>
      </w:r>
      <w:proofErr w:type="gramEnd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ервой мировой войны, двух революций, Гражданской войны. По словам самого автора, "Хождение по мукам" - </w:t>
      </w:r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lastRenderedPageBreak/>
        <w:t>хождение совести самого автора по страданиям, надеждам, восторгам и падениям, унынию, взлетам - ощущение целой огромной эпохи.</w:t>
      </w:r>
    </w:p>
    <w:p w:rsidR="002B4CDD" w:rsidRPr="002B4CDD" w:rsidRDefault="002B4CDD" w:rsidP="002B4CDD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proofErr w:type="spellStart"/>
      <w:proofErr w:type="gramStart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Ш</w:t>
      </w:r>
      <w:proofErr w:type="spellEnd"/>
      <w:proofErr w:type="gram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25</w:t>
      </w:r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5B7A4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Шаргунов</w:t>
      </w:r>
      <w:proofErr w:type="spellEnd"/>
      <w:r w:rsidRPr="005B7A4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Сергей Александрович.</w:t>
      </w:r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2B4CDD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Свои</w:t>
      </w:r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проза : [повесть, рассказы] / </w:t>
      </w:r>
      <w:proofErr w:type="spellStart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Шаргунов</w:t>
      </w:r>
      <w:proofErr w:type="spell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Сергей Александрович ; [худож. </w:t>
      </w:r>
      <w:proofErr w:type="gramStart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Андрей Рыбаков].</w:t>
      </w:r>
      <w:proofErr w:type="gram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Москва</w:t>
      </w:r>
      <w:proofErr w:type="gramStart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</w:t>
      </w:r>
      <w:proofErr w:type="gramStart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Редакция Елены Шубиной, [2018]. - 345 с. - (Проза Сергея </w:t>
      </w:r>
      <w:proofErr w:type="spellStart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Шаргунова</w:t>
      </w:r>
      <w:proofErr w:type="spell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). - На обл.: Лауреат премии "Большая книга", Финалист премии "Национальный бестселлер". - 16+. - ISBN 978-5-17-106771-7</w:t>
      </w:r>
      <w:proofErr w:type="gramStart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392.04.</w:t>
      </w:r>
      <w:r w:rsidRPr="005B7A4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Сергей </w:t>
      </w:r>
      <w:proofErr w:type="spellStart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Шаргунов</w:t>
      </w:r>
      <w:proofErr w:type="spellEnd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- писатель, автор биографии В. П. Катаева в серии "</w:t>
      </w:r>
      <w:proofErr w:type="spellStart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ЖЗЛ</w:t>
      </w:r>
      <w:proofErr w:type="spellEnd"/>
      <w:r w:rsidRPr="002B4CD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", романов "1993", "Книга без фотографий", "Ура!", "Малыш наказан", "Птичий грипп". Лауреат премии "Большая книга", финалист премии "Национальный бестселлер". Новый сборник "Свои" - это проза очень личная. О родных, о любви, о памяти. Свои - образы, мысли, люди. Знаменитые предки автора и его маленький сын. Статист из телевизионной массовки и одиночка, стерегущий в тайге взлетную полосу. И даже наглый депутат-толстяк и робкая северокорейская официантка. Все - свои. Потому что всех жалко.</w:t>
      </w:r>
    </w:p>
    <w:p w:rsidR="00F213B4" w:rsidRPr="00F213B4" w:rsidRDefault="00F213B4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proofErr w:type="spellStart"/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Ш</w:t>
      </w:r>
      <w:proofErr w:type="spellEnd"/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78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Шолохов, Михаил Александрович.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F213B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Тихий Дон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шедевр мировой литературы в одном томе : [роман-эпопея] / Шолохов Михаил Александрович. - Москва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2016. - 1439 с. - (Полное собрание сочинений). - 16+. - ISBN 978-5-69953406-7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516.92.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"Тихий Дон" - роман, принесший автору - русскому писателю Михаилу Шолохову - мировую известность и звание лауреата Нобелевской премии; масштабная эпопея, повествующая о трагических событиях в истории России, о человеческих судьбах, искалеченных братоубийственной бойней, о любви, прошедшей все испытания. Трудно найти в русской литературе </w:t>
      </w:r>
      <w:proofErr w:type="spellStart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ХХ</w:t>
      </w:r>
      <w:proofErr w:type="spellEnd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века произведение, равное "Тихому Дону" по масштабу охватываемых событий, уровню осмысления действительности и свободе повествования.</w:t>
      </w:r>
    </w:p>
    <w:p w:rsidR="00F213B4" w:rsidRPr="00F213B4" w:rsidRDefault="00F213B4" w:rsidP="00F213B4">
      <w:pPr>
        <w:pStyle w:val="a3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Я 90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Яхина</w:t>
      </w:r>
      <w:proofErr w:type="spellEnd"/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, Гузель </w:t>
      </w:r>
      <w:proofErr w:type="spellStart"/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Шамилевна</w:t>
      </w:r>
      <w:proofErr w:type="spellEnd"/>
      <w:r w:rsidRPr="00F213B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F213B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   </w:t>
      </w:r>
      <w:proofErr w:type="spellStart"/>
      <w:r w:rsidRPr="00F213B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Зулейха</w:t>
      </w:r>
      <w:proofErr w:type="spellEnd"/>
      <w:r w:rsidRPr="00F213B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 xml:space="preserve"> открывает глаза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Яхина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Гузель </w:t>
      </w:r>
      <w:proofErr w:type="spell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Шамилевна</w:t>
      </w:r>
      <w:proofErr w:type="spell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 [предисл. Людмилы Улицкой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худож. 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Андрей Рыбаков].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Москва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Редакция Елены Шубиной , 2018. - 509 с. - (Проза : женский род). - Книга - лауреат литературной премии «Большая книга» в 2015 г. - 16+. - ISBN 978-5-17-090436-5</w:t>
      </w:r>
      <w:proofErr w:type="gramStart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399.00.</w:t>
      </w:r>
      <w:r w:rsidRPr="00F213B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Историческая драма. Всем раскулаченным и переселенным посвящается. История жизни и любви раскулаченных переселенцев в Сибири. Предисловие Людмилы Улицкой. Роман "</w:t>
      </w:r>
      <w:proofErr w:type="spellStart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Зулейха</w:t>
      </w:r>
      <w:proofErr w:type="spellEnd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открывает глаза" начинается зимой 1930 года в глухой татарской деревне. Крестьянку </w:t>
      </w:r>
      <w:proofErr w:type="spellStart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Зулейху</w:t>
      </w:r>
      <w:proofErr w:type="spellEnd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вместе с сотнями других переселенцев отправляют в вагоне-теплушке по извечному каторжному маршруту в Сибирь. Дремучие крестьяне и ленинградские интеллигенты, деклассированный элемент и уголовники, мусульмане и христиане, язычники и атеисты, русские, татары, немцы, чуваши - все встретятся на берегах Ангары, ежедневно отстаивая у тайги и безжалостного государства свое право на жизнь. Всем раскулаченным и переселенным посвящается. Об авторе: Гузель </w:t>
      </w:r>
      <w:proofErr w:type="spellStart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Яхина</w:t>
      </w:r>
      <w:proofErr w:type="spellEnd"/>
      <w:r w:rsidRPr="00F213B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родилась и выросла в Казани, окончила факультет иностранных языков, учится на сценарном факультете Московской школы кино. Публиковалась в журналах "Нева", "Сибирские огни", "Октябрь"</w:t>
      </w:r>
    </w:p>
    <w:p w:rsidR="00393219" w:rsidRPr="007F6629" w:rsidRDefault="00393219" w:rsidP="00B12264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</w:p>
    <w:p w:rsidR="00393219" w:rsidRDefault="0039321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</w:p>
    <w:p w:rsidR="00393219" w:rsidRDefault="0039321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</w:p>
    <w:p w:rsidR="007F6629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Приходите за книгами в библиотеку!!!</w:t>
      </w:r>
    </w:p>
    <w:p w:rsidR="007F6629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</w:p>
    <w:p w:rsidR="007F6629" w:rsidRPr="00CD6328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443110, Самара, пр. Ленина, д. 14,</w:t>
      </w:r>
    </w:p>
    <w:p w:rsidR="007F6629" w:rsidRPr="00CD6328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 Самарская областная</w:t>
      </w:r>
    </w:p>
    <w:p w:rsidR="007F6629" w:rsidRPr="00CD6328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 юношеская библиотека;</w:t>
      </w:r>
    </w:p>
    <w:p w:rsidR="007F6629" w:rsidRPr="007F6629" w:rsidRDefault="007F6629" w:rsidP="007F6629">
      <w:pPr>
        <w:pStyle w:val="a5"/>
        <w:spacing w:line="276" w:lineRule="auto"/>
        <w:jc w:val="center"/>
      </w:pPr>
      <w:proofErr w:type="gramStart"/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  <w:lang w:val="en-US"/>
        </w:rPr>
        <w:t>e</w:t>
      </w:r>
      <w:r w:rsidRPr="008A5261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-</w:t>
      </w: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  <w:lang w:val="en-US"/>
        </w:rPr>
        <w:t>mail</w:t>
      </w:r>
      <w:proofErr w:type="gramEnd"/>
      <w:r w:rsidRPr="008A5261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: </w:t>
      </w:r>
      <w:hyperlink r:id="rId6" w:history="1"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soub</w:t>
        </w:r>
        <w:r w:rsidRPr="008A5261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</w:rPr>
          <w:t>@</w:t>
        </w:r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soub</w:t>
        </w:r>
        <w:r w:rsidRPr="008A5261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</w:rPr>
          <w:t>.</w:t>
        </w:r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ru</w:t>
        </w:r>
      </w:hyperlink>
    </w:p>
    <w:sectPr w:rsidR="007F6629" w:rsidRPr="007F6629" w:rsidSect="00D9473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nnabelle">
    <w:altName w:val="Mistral"/>
    <w:charset w:val="CC"/>
    <w:family w:val="script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76C"/>
    <w:multiLevelType w:val="hybridMultilevel"/>
    <w:tmpl w:val="9CF86742"/>
    <w:lvl w:ilvl="0" w:tplc="53F2C8F8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609"/>
    <w:multiLevelType w:val="hybridMultilevel"/>
    <w:tmpl w:val="A4F031E6"/>
    <w:lvl w:ilvl="0" w:tplc="53F2C8F8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4200"/>
    <w:multiLevelType w:val="hybridMultilevel"/>
    <w:tmpl w:val="B9A450F6"/>
    <w:lvl w:ilvl="0" w:tplc="53F2C8F8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F73E8"/>
    <w:multiLevelType w:val="hybridMultilevel"/>
    <w:tmpl w:val="D3FC10EE"/>
    <w:lvl w:ilvl="0" w:tplc="53F2C8F8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C6CF9"/>
    <w:multiLevelType w:val="hybridMultilevel"/>
    <w:tmpl w:val="9F9E0514"/>
    <w:lvl w:ilvl="0" w:tplc="63C4E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58D2"/>
    <w:multiLevelType w:val="hybridMultilevel"/>
    <w:tmpl w:val="8C728716"/>
    <w:lvl w:ilvl="0" w:tplc="63C4E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2656D"/>
    <w:multiLevelType w:val="hybridMultilevel"/>
    <w:tmpl w:val="89EEE286"/>
    <w:lvl w:ilvl="0" w:tplc="53F2C8F8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A21"/>
    <w:rsid w:val="001C6F7D"/>
    <w:rsid w:val="00240F2A"/>
    <w:rsid w:val="002750EB"/>
    <w:rsid w:val="002A3362"/>
    <w:rsid w:val="002B4CDD"/>
    <w:rsid w:val="00306352"/>
    <w:rsid w:val="00332595"/>
    <w:rsid w:val="003718DB"/>
    <w:rsid w:val="00393219"/>
    <w:rsid w:val="004759FD"/>
    <w:rsid w:val="00682F84"/>
    <w:rsid w:val="00794019"/>
    <w:rsid w:val="007A270F"/>
    <w:rsid w:val="007F6629"/>
    <w:rsid w:val="00876ED1"/>
    <w:rsid w:val="008A19F0"/>
    <w:rsid w:val="00907BBC"/>
    <w:rsid w:val="00935D6B"/>
    <w:rsid w:val="00A80DB7"/>
    <w:rsid w:val="00AD2ABC"/>
    <w:rsid w:val="00B12264"/>
    <w:rsid w:val="00B765B5"/>
    <w:rsid w:val="00BB75B7"/>
    <w:rsid w:val="00C47A21"/>
    <w:rsid w:val="00C7225C"/>
    <w:rsid w:val="00D36929"/>
    <w:rsid w:val="00D67960"/>
    <w:rsid w:val="00D75E84"/>
    <w:rsid w:val="00D9473C"/>
    <w:rsid w:val="00EC1E3E"/>
    <w:rsid w:val="00F213B4"/>
    <w:rsid w:val="00F952FF"/>
    <w:rsid w:val="00F9749F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BC"/>
  </w:style>
  <w:style w:type="paragraph" w:styleId="3">
    <w:name w:val="heading 3"/>
    <w:basedOn w:val="a"/>
    <w:link w:val="30"/>
    <w:uiPriority w:val="9"/>
    <w:qFormat/>
    <w:rsid w:val="00C47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A21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F66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629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F6629"/>
    <w:pPr>
      <w:ind w:left="720"/>
    </w:pPr>
    <w:rPr>
      <w:rFonts w:ascii="Calibri" w:eastAsia="Calibri" w:hAnsi="Calibri" w:cs="Calibri"/>
    </w:rPr>
  </w:style>
  <w:style w:type="paragraph" w:styleId="a5">
    <w:name w:val="Plain Text"/>
    <w:basedOn w:val="a"/>
    <w:link w:val="a6"/>
    <w:rsid w:val="007F6629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7F6629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b@sou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CD4B-33F0-437F-AE6B-3087974E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U04020</dc:creator>
  <cp:keywords/>
  <dc:description/>
  <cp:lastModifiedBy>1</cp:lastModifiedBy>
  <cp:revision>8</cp:revision>
  <dcterms:created xsi:type="dcterms:W3CDTF">2018-10-25T10:54:00Z</dcterms:created>
  <dcterms:modified xsi:type="dcterms:W3CDTF">2018-10-25T14:25:00Z</dcterms:modified>
</cp:coreProperties>
</file>